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D3" w:rsidRDefault="005F33D3" w:rsidP="004A62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Tarih: 08.12.2023</w:t>
      </w:r>
    </w:p>
    <w:p w:rsidR="005F33D3" w:rsidRPr="0008312F" w:rsidRDefault="005F33D3" w:rsidP="00816B7D">
      <w:pPr>
        <w:bidi/>
        <w:spacing w:after="0" w:line="240" w:lineRule="auto"/>
        <w:textAlignment w:val="baseline"/>
        <w:rPr>
          <w:rFonts w:ascii="Shaikh Hamdullah" w:hAnsi="Shaikh Hamdullah" w:cs="Shaikh Hamdullah Basic"/>
          <w:sz w:val="30"/>
          <w:szCs w:val="30"/>
        </w:rPr>
      </w:pPr>
      <w:r w:rsidRPr="0008312F">
        <w:rPr>
          <w:rFonts w:ascii="Times New Roman" w:eastAsia="Calibri" w:hAnsi="Times New Roman" w:cs="Shaikh Hamdullah Basic" w:hint="cs"/>
          <w:b/>
          <w:bCs/>
          <w:color w:val="0000FF"/>
          <w:sz w:val="30"/>
          <w:szCs w:val="30"/>
          <w:rtl/>
          <w:lang w:bidi="ar-AE"/>
        </w:rPr>
        <w:t>﷽</w:t>
      </w:r>
      <w:r w:rsidR="000A13D1" w:rsidRPr="0008312F">
        <w:rPr>
          <w:rFonts w:ascii="Shaikh Hamdullah" w:hAnsi="Shaikh Hamdullah" w:cs="Shaikh Hamdullah Mushaf"/>
          <w:b/>
          <w:bCs/>
          <w:color w:val="0000FF"/>
          <w:sz w:val="30"/>
          <w:szCs w:val="30"/>
          <w:rtl/>
        </w:rPr>
        <w:br/>
      </w:r>
      <w:r w:rsidR="00F7602A" w:rsidRPr="00F7602A">
        <w:rPr>
          <w:rFonts w:ascii="Shaikh Hamdullah" w:hAnsi="Shaikh Hamdullah" w:cs="Shaikh Hamdullah Mushaf" w:hint="cs"/>
          <w:b/>
          <w:bCs/>
          <w:color w:val="0000FF"/>
          <w:sz w:val="30"/>
          <w:szCs w:val="30"/>
          <w:rtl/>
        </w:rPr>
        <w:t>اِنَّ هٰذِه۪ٓ اُمَّتُكُمْ اُمَّةً وَاحِدَةًۘ وَاَنَا۬ رَبُّكُمْ فَاعْبُدُونِ</w:t>
      </w:r>
      <w:r w:rsidR="000A13D1" w:rsidRPr="0008312F">
        <w:rPr>
          <w:rFonts w:ascii="Shaikh Hamdullah" w:hAnsi="Shaikh Hamdullah" w:cs="Shaikh Hamdullah Mushaf"/>
          <w:b/>
          <w:bCs/>
          <w:color w:val="0000FF"/>
          <w:sz w:val="30"/>
          <w:szCs w:val="30"/>
          <w:rtl/>
        </w:rPr>
        <w:t> </w:t>
      </w:r>
      <w:r w:rsidR="00D12A5A" w:rsidRPr="0008312F">
        <w:rPr>
          <w:rFonts w:asciiTheme="majorBidi" w:hAnsiTheme="majorBidi" w:cstheme="majorBidi"/>
          <w:b/>
          <w:bCs/>
          <w:color w:val="0000FF"/>
          <w:sz w:val="30"/>
          <w:szCs w:val="30"/>
        </w:rPr>
        <w:t>.</w:t>
      </w:r>
    </w:p>
    <w:p w:rsidR="005F33D3" w:rsidRPr="0008312F" w:rsidRDefault="005F33D3" w:rsidP="00816B7D">
      <w:pPr>
        <w:bidi/>
        <w:spacing w:after="0" w:line="240" w:lineRule="auto"/>
        <w:rPr>
          <w:rFonts w:ascii="Shaikh Hamdullah" w:hAnsi="Shaikh Hamdullah" w:cs="Shaikh Hamdullah Mushaf"/>
          <w:b/>
          <w:color w:val="0000FF"/>
          <w:sz w:val="30"/>
          <w:szCs w:val="30"/>
          <w:lang w:eastAsia="zh-CN"/>
        </w:rPr>
      </w:pPr>
      <w:r w:rsidRPr="0008312F">
        <w:rPr>
          <w:rFonts w:ascii="Shaikh Hamdullah" w:hAnsi="Shaikh Hamdullah" w:cs="Shaikh Hamdullah Mushaf" w:hint="cs"/>
          <w:bCs/>
          <w:color w:val="0000FF"/>
          <w:sz w:val="30"/>
          <w:szCs w:val="30"/>
          <w:rtl/>
          <w:lang w:eastAsia="zh-CN"/>
        </w:rPr>
        <w:t>وَقَالَ</w:t>
      </w:r>
      <w:r w:rsidRPr="0008312F">
        <w:rPr>
          <w:rFonts w:ascii="Shaikh Hamdullah" w:hAnsi="Shaikh Hamdullah" w:cs="Shaikh Hamdullah Mushaf"/>
          <w:bCs/>
          <w:color w:val="0000FF"/>
          <w:sz w:val="30"/>
          <w:szCs w:val="30"/>
          <w:lang w:eastAsia="zh-CN"/>
        </w:rPr>
        <w:t xml:space="preserve"> </w:t>
      </w:r>
      <w:r w:rsidRPr="0008312F">
        <w:rPr>
          <w:rFonts w:ascii="Shaikh Hamdullah" w:hAnsi="Shaikh Hamdullah" w:cs="Shaikh Hamdullah Mushaf" w:hint="cs"/>
          <w:bCs/>
          <w:color w:val="0000FF"/>
          <w:sz w:val="30"/>
          <w:szCs w:val="30"/>
          <w:rtl/>
          <w:lang w:eastAsia="zh-CN"/>
        </w:rPr>
        <w:t>رَسُولُ اللّٰهِ صَلَّي اللّٰهُ عَلَيْهِ وَسَلَّمَ</w:t>
      </w:r>
      <w:r w:rsidRPr="0008312F">
        <w:rPr>
          <w:rFonts w:asciiTheme="majorBidi" w:hAnsiTheme="majorBidi" w:cstheme="majorBidi"/>
          <w:b/>
          <w:color w:val="0000FF"/>
          <w:sz w:val="30"/>
          <w:szCs w:val="30"/>
          <w:lang w:eastAsia="zh-CN"/>
        </w:rPr>
        <w:t>:</w:t>
      </w:r>
    </w:p>
    <w:p w:rsidR="005F33D3" w:rsidRPr="0008312F" w:rsidRDefault="00156D8A" w:rsidP="00816B7D">
      <w:pPr>
        <w:bidi/>
        <w:spacing w:after="120" w:line="240" w:lineRule="auto"/>
        <w:jc w:val="both"/>
        <w:rPr>
          <w:rFonts w:ascii="Shaikh Hamdullah" w:eastAsia="Times New Roman" w:hAnsi="Shaikh Hamdullah" w:cs="Shaikh Hamdullah Mushaf"/>
          <w:b/>
          <w:bCs/>
          <w:color w:val="0000FF"/>
          <w:sz w:val="30"/>
          <w:szCs w:val="3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156D8A">
        <w:rPr>
          <w:rFonts w:ascii="Shaikh Hamdullah" w:hAnsi="Shaikh Hamdullah" w:cs="Shaikh Hamdullah Mushaf"/>
          <w:bCs/>
          <w:color w:val="0000FF"/>
          <w:sz w:val="30"/>
          <w:szCs w:val="30"/>
          <w:rtl/>
          <w:lang w:eastAsia="zh-CN"/>
        </w:rPr>
        <w:t>ا</w:t>
      </w:r>
      <w:r w:rsidR="00F85DB9" w:rsidRPr="0008312F">
        <w:rPr>
          <w:rFonts w:ascii="Shaikh Hamdullah" w:hAnsi="Shaikh Hamdullah" w:cs="Shaikh Hamdullah Mushaf" w:hint="cs"/>
          <w:bCs/>
          <w:color w:val="0000FF"/>
          <w:sz w:val="30"/>
          <w:szCs w:val="30"/>
          <w:rtl/>
          <w:lang w:eastAsia="zh-CN"/>
        </w:rPr>
        <w:t>َ</w:t>
      </w:r>
      <w:r w:rsidRPr="00156D8A">
        <w:rPr>
          <w:rFonts w:ascii="Shaikh Hamdullah" w:hAnsi="Shaikh Hamdullah" w:cs="Shaikh Hamdullah Mushaf"/>
          <w:bCs/>
          <w:color w:val="0000FF"/>
          <w:sz w:val="30"/>
          <w:szCs w:val="30"/>
          <w:rtl/>
          <w:lang w:eastAsia="zh-CN"/>
        </w:rPr>
        <w:t>لْمُسْلِمُ أَخُو الْمُسْلِمِ لاَ يَظْلِمُهُ وَلاَ يُسْلِمُهُ</w:t>
      </w:r>
      <w:r w:rsidRPr="00156D8A">
        <w:rPr>
          <w:rFonts w:asciiTheme="majorBidi" w:eastAsia="Times New Roman" w:hAnsiTheme="majorBidi" w:cstheme="majorBidi"/>
          <w:b/>
          <w:bCs/>
          <w:color w:val="0000FF"/>
          <w:sz w:val="30"/>
          <w:szCs w:val="30"/>
        </w:rPr>
        <w:t>..</w:t>
      </w:r>
      <w:r w:rsidR="00D12A5A" w:rsidRPr="0008312F">
        <w:rPr>
          <w:rFonts w:asciiTheme="majorBidi" w:eastAsia="Times New Roman" w:hAnsiTheme="majorBidi" w:cstheme="majorBidi"/>
          <w:b/>
          <w:bCs/>
          <w:color w:val="0000FF"/>
          <w:sz w:val="30"/>
          <w:szCs w:val="30"/>
        </w:rPr>
        <w:t>.</w:t>
      </w:r>
    </w:p>
    <w:p w:rsidR="005F33D3" w:rsidRPr="005F0369" w:rsidRDefault="006F3448" w:rsidP="00AE2AFC">
      <w:pPr>
        <w:spacing w:before="120" w:after="120" w:line="247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BİZ, TEK BİR ÜMMETİZ</w:t>
      </w:r>
    </w:p>
    <w:p w:rsidR="005F33D3" w:rsidRPr="005F0369" w:rsidRDefault="00D12A5A" w:rsidP="00AE2AFC">
      <w:pPr>
        <w:spacing w:after="0" w:line="247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Muhterem</w:t>
      </w:r>
      <w:r w:rsidR="005F33D3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 Müslümanlar!</w:t>
      </w:r>
    </w:p>
    <w:p w:rsidR="005F33D3" w:rsidRPr="005F0369" w:rsidRDefault="006F3448" w:rsidP="00AE2AFC">
      <w:pPr>
        <w:spacing w:after="120" w:line="247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Bir gün </w:t>
      </w:r>
      <w:proofErr w:type="spellStart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Mescid</w:t>
      </w:r>
      <w:proofErr w:type="spellEnd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-i </w:t>
      </w:r>
      <w:proofErr w:type="spellStart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Nebevi’de</w:t>
      </w:r>
      <w:proofErr w:type="spellEnd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B0142E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bir</w:t>
      </w:r>
      <w:r w:rsidR="00E21FC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kaç </w:t>
      </w:r>
      <w:proofErr w:type="spellStart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</w:t>
      </w:r>
      <w:r w:rsidR="00B0142E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ahâbî</w:t>
      </w:r>
      <w:proofErr w:type="spellEnd"/>
      <w:r w:rsidR="00617D6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sohbet ediyordu. 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Cahiliyeden kalma bir anlayışla birbirlerine karşı ırkçılık ve kabilecilik yarışı içerisine girmişlerdi. 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İçlerinde</w:t>
      </w:r>
      <w:r w:rsidR="00306B7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n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biri Peygamber Efendimiz (</w:t>
      </w:r>
      <w:proofErr w:type="spellStart"/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s.a.s</w:t>
      </w:r>
      <w:proofErr w:type="spellEnd"/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)’in çok değer verdiği 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İran asıllı </w:t>
      </w:r>
      <w:proofErr w:type="spellStart"/>
      <w:r w:rsidR="00D12A5A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Selmâ</w:t>
      </w:r>
      <w:r w:rsidR="00C8685E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n</w:t>
      </w:r>
      <w:proofErr w:type="spellEnd"/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-ı </w:t>
      </w:r>
      <w:r w:rsidR="008E6381" w:rsidRPr="000E1085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Fârisî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’ye </w:t>
      </w:r>
      <w:r w:rsidR="00306B7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imalı bir şekilde 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“Sen</w:t>
      </w:r>
      <w:r w:rsidR="00306B7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617D6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hangi kabiledensin, soyun nedir?</w:t>
      </w:r>
      <w:r w:rsidR="00E21FC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” diye sordu</w:t>
      </w:r>
      <w:r w:rsidR="005F33D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. </w:t>
      </w:r>
      <w:r w:rsidR="00A876B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Bunun üzerine </w:t>
      </w:r>
      <w:proofErr w:type="spellStart"/>
      <w:r w:rsidR="005F33D3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Sel</w:t>
      </w:r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mâ</w:t>
      </w:r>
      <w:r w:rsidR="005F33D3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</w:t>
      </w:r>
      <w:proofErr w:type="spellEnd"/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r.a</w:t>
      </w:r>
      <w:proofErr w:type="spellEnd"/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),</w:t>
      </w:r>
      <w:r w:rsidR="005F3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33D3" w:rsidRPr="00D12A5A">
        <w:rPr>
          <w:rFonts w:ascii="Shaikh Hamdullah" w:hAnsi="Shaikh Hamdullah" w:cs="Shaikh Hamdullah Mushaf" w:hint="cs"/>
          <w:bCs/>
          <w:color w:val="0000FF"/>
          <w:sz w:val="26"/>
          <w:szCs w:val="26"/>
          <w:rtl/>
          <w:lang w:eastAsia="zh-CN"/>
        </w:rPr>
        <w:t>أنَا سَلْمَانُ ابْنُ الْإسْلَامِ</w:t>
      </w:r>
      <w:r w:rsidR="005F33D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“Ben</w:t>
      </w:r>
      <w:r w:rsidR="00306B79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İslam</w:t>
      </w:r>
      <w:r w:rsidR="00306B79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oğlu</w:t>
      </w:r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Selm</w:t>
      </w:r>
      <w:r w:rsidR="00306B79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n’ım</w:t>
      </w:r>
      <w:proofErr w:type="spellEnd"/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.” dedi ve</w:t>
      </w:r>
      <w:r w:rsidR="00DB47E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sözlerini şöyle sürdürdü</w:t>
      </w:r>
      <w:r w:rsidR="00D7573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“Ben </w:t>
      </w:r>
      <w:r w:rsidR="00F77EC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yolum</w:t>
      </w:r>
      <w:r w:rsidR="00306B79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u kaybetmiş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tim;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Allah, beni 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Peygamberimiz</w:t>
      </w:r>
      <w:r w:rsidR="007A326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A326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s.a.s</w:t>
      </w:r>
      <w:proofErr w:type="spellEnd"/>
      <w:r w:rsidR="007A326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e hidayete erdirdi. Ben fakirdim;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beni Muhammed Mustafa</w:t>
      </w:r>
      <w:r w:rsidR="00CE0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E05BB">
        <w:rPr>
          <w:rFonts w:ascii="Times New Roman" w:hAnsi="Times New Roman" w:cs="Times New Roman"/>
          <w:color w:val="000000" w:themeColor="text1"/>
          <w:sz w:val="24"/>
          <w:szCs w:val="24"/>
        </w:rPr>
        <w:t>s.a.s</w:t>
      </w:r>
      <w:proofErr w:type="spellEnd"/>
      <w:r w:rsidR="00CE05BB">
        <w:rPr>
          <w:rFonts w:ascii="Times New Roman" w:hAnsi="Times New Roman" w:cs="Times New Roman"/>
          <w:color w:val="000000" w:themeColor="text1"/>
          <w:sz w:val="24"/>
          <w:szCs w:val="24"/>
        </w:rPr>
        <w:t>) ile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zenginleştirdi. Ben köleydim;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beni </w:t>
      </w:r>
      <w:proofErr w:type="spellStart"/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Resûlü</w:t>
      </w:r>
      <w:proofErr w:type="spellEnd"/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özgürleştirdi.” </w:t>
      </w:r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Bu konuşmalar</w:t>
      </w:r>
      <w:r w:rsidR="008A7BF9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şahit olan 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Ömer</w:t>
      </w:r>
      <w:r w:rsidR="008A7BF9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, orada bulunanlara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B46C9F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enim de soyumu öğren</w:t>
      </w:r>
      <w:r w:rsidR="00F77EC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mek ister misiniz?” diye sordu ve </w:t>
      </w:r>
      <w:r w:rsidR="00D12A5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şöyle </w:t>
      </w:r>
      <w:r w:rsidR="006C2DC6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söyledi:</w:t>
      </w:r>
      <w:r w:rsidR="00FC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A326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3267" w:rsidRPr="00D12A5A">
        <w:rPr>
          <w:rFonts w:ascii="Shaikh Hamdullah" w:hAnsi="Shaikh Hamdullah" w:cs="Shaikh Hamdullah Mushaf" w:hint="cs"/>
          <w:bCs/>
          <w:color w:val="0000FF"/>
          <w:sz w:val="26"/>
          <w:szCs w:val="26"/>
          <w:rtl/>
          <w:lang w:eastAsia="zh-CN"/>
        </w:rPr>
        <w:t>أخُو سَلْمَانِ ابْنِ الْإسْلَامِ</w:t>
      </w:r>
      <w:r w:rsidR="007A3267" w:rsidRPr="00D12A5A">
        <w:rPr>
          <w:rFonts w:ascii="Shaikh Hamdullah" w:hAnsi="Shaikh Hamdullah" w:cs="Shaikh Hamdullah Mushaf"/>
          <w:bCs/>
          <w:color w:val="0000FF"/>
          <w:sz w:val="26"/>
          <w:szCs w:val="26"/>
          <w:lang w:eastAsia="zh-CN"/>
        </w:rPr>
        <w:t xml:space="preserve"> </w:t>
      </w:r>
      <w:r w:rsidR="007A3267" w:rsidRPr="00D12A5A">
        <w:rPr>
          <w:rFonts w:ascii="Shaikh Hamdullah" w:hAnsi="Shaikh Hamdullah" w:cs="Shaikh Hamdullah Mushaf" w:hint="cs"/>
          <w:bCs/>
          <w:color w:val="0000FF"/>
          <w:sz w:val="26"/>
          <w:szCs w:val="26"/>
          <w:rtl/>
          <w:lang w:eastAsia="zh-CN"/>
        </w:rPr>
        <w:t>أنَا عُمَرُ ابْنُ الْإسْلَامِ</w:t>
      </w:r>
      <w:r w:rsidR="006C2DC6">
        <w:rPr>
          <w:rFonts w:ascii="Times New Roman" w:hAnsi="Times New Roman" w:cs="Times New Roman"/>
          <w:sz w:val="24"/>
          <w:szCs w:val="24"/>
        </w:rPr>
        <w:t xml:space="preserve"> </w:t>
      </w:r>
      <w:r w:rsidR="005F33D3">
        <w:rPr>
          <w:rFonts w:ascii="Times New Roman" w:hAnsi="Times New Roman" w:cs="Times New Roman"/>
          <w:sz w:val="24"/>
          <w:szCs w:val="24"/>
        </w:rPr>
        <w:t xml:space="preserve">“Ben 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de İslam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oğlu Ömer’im, İslam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r w:rsidR="00F77EC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oğlu </w:t>
      </w:r>
      <w:proofErr w:type="spellStart"/>
      <w:r w:rsidR="00F77EC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Selmâ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n’ın</w:t>
      </w:r>
      <w:proofErr w:type="spellEnd"/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kardeşiyim.” </w:t>
      </w:r>
    </w:p>
    <w:p w:rsidR="005F33D3" w:rsidRPr="005F0369" w:rsidRDefault="005F33D3" w:rsidP="00AE2AFC">
      <w:pPr>
        <w:spacing w:after="0" w:line="247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Aziz </w:t>
      </w:r>
      <w:r w:rsidR="0051523A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Müminler</w:t>
      </w: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!</w:t>
      </w:r>
    </w:p>
    <w:p w:rsidR="000232F0" w:rsidRPr="005F0369" w:rsidRDefault="002A615F" w:rsidP="00AE2AFC">
      <w:pPr>
        <w:spacing w:after="120" w:line="247" w:lineRule="auto"/>
        <w:ind w:firstLine="5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Nice ibretlerle dolu bu hâ</w:t>
      </w:r>
      <w:r w:rsidR="00AB6E8D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dise</w:t>
      </w: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biz</w:t>
      </w:r>
      <w:r w:rsidR="005F33D3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e </w:t>
      </w:r>
      <w:r w:rsidR="00600DFC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şu</w:t>
      </w: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nları </w:t>
      </w:r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öğretmektedir: 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Üstünlük ne soyda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ne</w:t>
      </w:r>
      <w:r w:rsidR="00ED65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ırktadır. 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Gerçek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üstünlük, Allah’a layıkıyla kul olmaktır. 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Hakiki</w:t>
      </w:r>
      <w:r w:rsidR="00686497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izzet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686497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İslam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ile şeref bulmaktır. Asıl kardeşlik, 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ümmet bilinciyle hareket etmektir.</w:t>
      </w:r>
    </w:p>
    <w:p w:rsidR="005F33D3" w:rsidRPr="005F0369" w:rsidRDefault="005F33D3" w:rsidP="00AE2AFC">
      <w:pPr>
        <w:spacing w:after="0" w:line="247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Kıymetli </w:t>
      </w:r>
      <w:r w:rsidR="0051523A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Müslümanlar</w:t>
      </w: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!</w:t>
      </w:r>
    </w:p>
    <w:p w:rsidR="00CA0EC5" w:rsidRPr="005F0369" w:rsidRDefault="00DA3748" w:rsidP="00AE2AFC">
      <w:pPr>
        <w:spacing w:after="120" w:line="247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Ü</w:t>
      </w:r>
      <w:r w:rsidR="002233F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mmet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-i Muhammed</w:t>
      </w:r>
      <w:r w:rsidR="002233F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olmak,</w:t>
      </w:r>
      <w:r w:rsidR="00476B4C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“Doğrusu ümmetiniz, tek bir ümmettir. Ben de sizin </w:t>
      </w:r>
      <w:proofErr w:type="gramStart"/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Rabbinizim</w:t>
      </w:r>
      <w:proofErr w:type="gramEnd"/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. Öyleyse bana ibadet edin.”</w:t>
      </w:r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vertAlign w:val="superscript"/>
          <w:lang w:eastAsia="en-US"/>
        </w:rPr>
        <w:endnoteReference w:id="1"/>
      </w:r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ayetine</w:t>
      </w:r>
      <w:proofErr w:type="gramEnd"/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uyarak tevhide dayalı İslam inancına sarılmaktır. 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Zalimlere karşı v</w:t>
      </w:r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ahdete dayalı iman kardeşliğini kuşanmaktır.</w:t>
      </w:r>
    </w:p>
    <w:p w:rsidR="00476B4C" w:rsidRPr="005F0369" w:rsidRDefault="004717DF" w:rsidP="00AE2AFC">
      <w:pPr>
        <w:spacing w:after="120" w:line="247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Peygamberimizin ümmeti olmak,</w:t>
      </w:r>
      <w:r w:rsidR="00600DFC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5F0369" w:rsidRPr="005F0369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 xml:space="preserve">“Siz, insanlar için ortaya çıkarılmış en hayırlı ümmetsiniz. İyiliği emreder, kötülükten </w:t>
      </w:r>
      <w:r w:rsidR="004D7D1B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>menedersiniz</w:t>
      </w:r>
      <w:r w:rsidR="003329D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 xml:space="preserve"> ve Allah’a inanırsınız</w:t>
      </w:r>
      <w:r w:rsidR="00F85DB9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>…</w:t>
      </w:r>
      <w:r w:rsidR="005F0369" w:rsidRPr="005F0369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>”</w:t>
      </w:r>
      <w:r w:rsidR="005F0369" w:rsidRPr="005F0369">
        <w:rPr>
          <w:rStyle w:val="SonnotBavurusu"/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endnoteReference w:id="2"/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ayeti</w:t>
      </w:r>
      <w:proofErr w:type="gramEnd"/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ED65DF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gereğince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E4371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hakkın önderliğini, hakikatin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rehberliğini</w:t>
      </w:r>
      <w:r w:rsidR="00E4371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yapmaktır.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daleti</w:t>
      </w:r>
      <w:r w:rsidR="00DA3748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iyiliği</w:t>
      </w:r>
      <w:r w:rsidR="00DA3748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bütün </w:t>
      </w:r>
      <w:r w:rsidR="000549A4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insanlar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549A4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ulaştırmak, zulmü ve kötülüğü ortadan kaldırmak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</w:t>
      </w:r>
      <w:r w:rsidR="00DA3748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gayret göstermekti</w:t>
      </w:r>
      <w:r w:rsidR="00DA0712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003E49" w:rsidRPr="005F0369" w:rsidRDefault="00A8525B" w:rsidP="000E4963">
      <w:pPr>
        <w:spacing w:after="120" w:line="264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Allah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Resûlü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s.a.s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)’in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ümmeti</w:t>
      </w:r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olmak, </w:t>
      </w:r>
      <w:r w:rsidR="00A97F8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tek yürek yekvücut olma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ktır</w:t>
      </w:r>
      <w:r w:rsidR="00A97F8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. 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Mümin kardeşimizi düşmanın insafına terk etmemektir. Onu yalnız ve çaresi</w:t>
      </w:r>
      <w:r w:rsidR="00003E4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z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bırakmamaktır. </w:t>
      </w:r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Peygamber Efendimiz (</w:t>
      </w:r>
      <w:proofErr w:type="spellStart"/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s.a.s</w:t>
      </w:r>
      <w:proofErr w:type="spellEnd"/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)</w:t>
      </w:r>
      <w:r w:rsidR="00003E4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’in </w:t>
      </w:r>
      <w:r w:rsidR="00156D8A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“Müslüman, Müslümanın kardeşidir. Ona zulmetmez, onu düşmana teslim etmez…”</w:t>
      </w:r>
      <w:r w:rsidR="00EF0D31" w:rsidRPr="005F0369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endnoteReference w:id="3"/>
      </w:r>
      <w:r w:rsidR="00A52E0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FC7528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h</w:t>
      </w:r>
      <w:r w:rsidR="00A52E0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adisini</w:t>
      </w:r>
      <w:proofErr w:type="gramEnd"/>
      <w:r w:rsidR="00A52E0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hayatımızın her alanında şiar edinmektir</w:t>
      </w:r>
      <w:r w:rsidR="00A52E03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.</w:t>
      </w:r>
    </w:p>
    <w:p w:rsidR="00DA3748" w:rsidRPr="005F0369" w:rsidRDefault="007B368A" w:rsidP="000E4963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Değerli Müminler!</w:t>
      </w:r>
    </w:p>
    <w:p w:rsidR="007B368A" w:rsidRPr="005F0369" w:rsidRDefault="00360E85" w:rsidP="000E4963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Birlik ve beraberlik içerisinde olması gereken ümmet, </w:t>
      </w:r>
      <w:r w:rsidR="007F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maalesef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bugün </w:t>
      </w:r>
      <w:r w:rsidR="007B368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parçalanmış durumdadır.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E40F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itne</w:t>
      </w:r>
      <w:r w:rsidR="00B46C9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fesat ve tefrika ateşiyle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yanmaktadır</w:t>
      </w:r>
      <w:r w:rsidR="00B46C9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E40F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676B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Dünyanın farklı bölgelerinde Müslümanlar, ayrımcılık, ötekileştirme ve türlü baskılara maruz kalmaktadır. </w:t>
      </w:r>
      <w:r w:rsidR="002E0D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 ve hukuk tanımayan z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alimler, ümmet-i Muhammed’in bu dağınıklığından cesaret bulmakta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dır. K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ve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nefretten beslenen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caniler, dünyanın gözü önünde Müslümanlara </w:t>
      </w:r>
      <w:proofErr w:type="spellStart"/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hayâsızca</w:t>
      </w:r>
      <w:proofErr w:type="spellEnd"/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saldırmaktadır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Ümmetin sessizliğinden güç alan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katiller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Filistin’de k</w:t>
      </w:r>
      <w:r w:rsidR="007B368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adın, erkek, yaşlı, bebek ayrımı gözetmeden 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masumların üzerine </w:t>
      </w:r>
      <w:r w:rsid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zalimce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bombalar yağdırmaktadır.</w:t>
      </w:r>
      <w:r w:rsidR="009016DE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0369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Bununla da yetin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meyen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insafsızlar, 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insani yardımlara</w:t>
      </w:r>
      <w:r w:rsidR="00D129B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engel olmakta, </w:t>
      </w:r>
      <w:r w:rsidR="007F7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mazlumları</w:t>
      </w:r>
      <w:r w:rsidR="00D129B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bir lokma ekmekten, bir yudum sudan mahrum bırakmaktadır.</w:t>
      </w:r>
      <w:r w:rsidR="0011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4D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Sözde insan hakları </w:t>
      </w:r>
      <w:r w:rsidR="002E0D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savun</w:t>
      </w:r>
      <w:r w:rsidR="00944D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ucuları ise</w:t>
      </w:r>
      <w:r w:rsidR="0011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7142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İslam </w:t>
      </w:r>
      <w:r w:rsidR="008E6381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beldelerindeki</w:t>
      </w:r>
      <w:r w:rsidR="00117142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6381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katliam ve soykırımlara</w:t>
      </w:r>
      <w:r w:rsidR="000B18CF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göz yu</w:t>
      </w:r>
      <w:r w:rsidR="008E6381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A86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arak,</w:t>
      </w:r>
      <w:r w:rsidR="003D4A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2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11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nsani değerlerin ayaklar altına alınmasına </w:t>
      </w:r>
      <w:r w:rsidR="003D4A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 çıkarma</w:t>
      </w:r>
      <w:r w:rsidR="00A86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yarak</w:t>
      </w:r>
      <w:r w:rsidR="000B18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zalimlere destek olmaktadır</w:t>
      </w:r>
      <w:r w:rsidR="00360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B368A" w:rsidRPr="005F0369" w:rsidRDefault="007F269B" w:rsidP="001209B4">
      <w:pPr>
        <w:spacing w:after="0" w:line="252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Öyleyse </w:t>
      </w:r>
      <w:r w:rsidR="007B368A"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Aziz </w:t>
      </w:r>
      <w:r w:rsidR="00812795"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Müslümanlar</w:t>
      </w:r>
      <w:r w:rsidR="007B368A"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!</w:t>
      </w:r>
    </w:p>
    <w:p w:rsidR="00E8787A" w:rsidRPr="005F0369" w:rsidRDefault="00D9333F" w:rsidP="001209B4">
      <w:pPr>
        <w:spacing w:after="120" w:line="252" w:lineRule="auto"/>
        <w:ind w:firstLine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türlü </w:t>
      </w:r>
      <w:r w:rsidR="007F7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ihtilafı ve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farklılığı bir kenara bırakarak</w:t>
      </w:r>
      <w:r w:rsidR="007B368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İslam kardeşliğini esas alalım. </w:t>
      </w:r>
      <w:r w:rsidR="00ED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İnancımız, ibadetlerimiz, ahlakımız</w:t>
      </w:r>
      <w:r w:rsidR="0080053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E3710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bütün</w:t>
      </w:r>
      <w:r w:rsidR="0080053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söz ve davranış</w:t>
      </w:r>
      <w:r w:rsidR="00FE3710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lar</w:t>
      </w:r>
      <w:r w:rsidR="00ED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ımızl</w:t>
      </w:r>
      <w:r w:rsidR="00E4371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dinimizi en güzel şekilde temsil edelim. Ümmet olma </w:t>
      </w:r>
      <w:r w:rsidR="00F85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bilincimizi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daim diri tutalım.</w:t>
      </w:r>
      <w:r w:rsidR="0080053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240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</w:t>
      </w:r>
      <w:r w:rsidR="0008312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anımızdan aldığımız </w:t>
      </w:r>
      <w:r w:rsidR="007F269B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gücümüzü,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İslam’dan aldığımız izzetimizi, 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kardeşliğimizden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aldığımız kuvvetimizi </w:t>
      </w:r>
      <w:r w:rsidR="0006240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koruyalım</w:t>
      </w:r>
      <w:r w:rsidR="0034342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240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İşte o zaman </w:t>
      </w:r>
      <w:r w:rsidR="0034342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ümmet </w:t>
      </w:r>
      <w:r w:rsidR="0045676B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coğrafyamız,</w:t>
      </w:r>
      <w:r w:rsidR="00FE3710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87A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zalimlerin zulmünden, hainlerin ihanetinden </w:t>
      </w:r>
      <w:r w:rsidR="005E23AC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kurt</w:t>
      </w:r>
      <w:r w:rsidR="0045676B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ulacaktır</w:t>
      </w:r>
      <w:r w:rsidR="00062407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5676B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Garipler sevinecek, yetimlerin yüzü gülecek, çaresizler çare bulacaktır.</w:t>
      </w:r>
      <w:r w:rsidR="00062407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8787A" w:rsidRPr="005F0369" w:rsidRDefault="00E8787A" w:rsidP="001209B4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Hutbemi Allah </w:t>
      </w:r>
      <w:proofErr w:type="spellStart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Resûlü</w:t>
      </w:r>
      <w:proofErr w:type="spellEnd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)’in </w:t>
      </w:r>
      <w:r w:rsidR="00DB5B15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ümmet olma </w:t>
      </w:r>
      <w:r w:rsidR="0008312F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mesuliyetimizi</w:t>
      </w:r>
      <w:r w:rsidR="00DB5B15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hatırlatan </w:t>
      </w:r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şu hadis-i şerifiyle bitiriyorum:</w:t>
      </w: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“Birbirinizle üstünlük yarışı</w:t>
      </w:r>
      <w:r w:rsidR="00AA5E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içine</w:t>
      </w: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girmeyin. Birbirinize haset etmeyin. Birbirinize kin beslemeyin. Birbirinize sırt çevirmeyin. Ey Allah’ın kulları! Kardeş olun!”</w:t>
      </w:r>
      <w:r w:rsidRPr="005F0369">
        <w:rPr>
          <w:rStyle w:val="SonnotBavurus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endnoteReference w:id="4"/>
      </w:r>
    </w:p>
    <w:sectPr w:rsidR="00E8787A" w:rsidRPr="005F0369" w:rsidSect="00AE2AFC">
      <w:endnotePr>
        <w:numFmt w:val="decimal"/>
      </w:endnotePr>
      <w:pgSz w:w="11906" w:h="16838"/>
      <w:pgMar w:top="567" w:right="567" w:bottom="142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7E" w:rsidRDefault="003C337E" w:rsidP="00680E45">
      <w:pPr>
        <w:spacing w:after="0" w:line="240" w:lineRule="auto"/>
      </w:pPr>
      <w:r>
        <w:separator/>
      </w:r>
    </w:p>
  </w:endnote>
  <w:endnote w:type="continuationSeparator" w:id="0">
    <w:p w:rsidR="003C337E" w:rsidRDefault="003C337E" w:rsidP="00680E45">
      <w:pPr>
        <w:spacing w:after="0" w:line="240" w:lineRule="auto"/>
      </w:pPr>
      <w:r>
        <w:continuationSeparator/>
      </w:r>
    </w:p>
  </w:endnote>
  <w:endnote w:id="1">
    <w:p w:rsidR="00DA0712" w:rsidRPr="00587CBE" w:rsidRDefault="00DA0712" w:rsidP="00BC3C27">
      <w:pPr>
        <w:pStyle w:val="SonnotMetni"/>
        <w:spacing w:line="257" w:lineRule="auto"/>
        <w:rPr>
          <w:rFonts w:asciiTheme="majorBidi" w:hAnsiTheme="majorBidi" w:cstheme="majorBidi"/>
        </w:rPr>
      </w:pPr>
      <w:r w:rsidRPr="00587CBE">
        <w:rPr>
          <w:rStyle w:val="SonnotBavurusu"/>
          <w:rFonts w:asciiTheme="majorBidi" w:hAnsiTheme="majorBidi" w:cstheme="majorBidi"/>
        </w:rPr>
        <w:endnoteRef/>
      </w:r>
      <w:r w:rsidRPr="00587CBE">
        <w:rPr>
          <w:rFonts w:asciiTheme="majorBidi" w:hAnsiTheme="majorBidi" w:cstheme="majorBidi"/>
        </w:rPr>
        <w:t xml:space="preserve"> </w:t>
      </w:r>
      <w:proofErr w:type="spellStart"/>
      <w:r w:rsidRPr="00587CBE">
        <w:rPr>
          <w:rFonts w:asciiTheme="majorBidi" w:hAnsiTheme="majorBidi" w:cstheme="majorBidi"/>
        </w:rPr>
        <w:t>Enbiy</w:t>
      </w:r>
      <w:r w:rsidRPr="00587CBE">
        <w:rPr>
          <w:rFonts w:asciiTheme="majorBidi" w:eastAsia="Calibri" w:hAnsiTheme="majorBidi" w:cstheme="majorBidi"/>
          <w:lang w:eastAsia="en-US"/>
        </w:rPr>
        <w:t>â</w:t>
      </w:r>
      <w:proofErr w:type="spellEnd"/>
      <w:r w:rsidRPr="00587CBE">
        <w:rPr>
          <w:rFonts w:asciiTheme="majorBidi" w:eastAsia="Calibri" w:hAnsiTheme="majorBidi" w:cstheme="majorBidi"/>
          <w:lang w:eastAsia="en-US"/>
        </w:rPr>
        <w:t>,</w:t>
      </w:r>
      <w:r w:rsidRPr="00587CBE">
        <w:rPr>
          <w:rFonts w:asciiTheme="majorBidi" w:hAnsiTheme="majorBidi" w:cstheme="majorBidi"/>
        </w:rPr>
        <w:t xml:space="preserve"> 21/92.</w:t>
      </w:r>
    </w:p>
  </w:endnote>
  <w:endnote w:id="2">
    <w:p w:rsidR="005F0369" w:rsidRPr="00587CBE" w:rsidRDefault="005F0369" w:rsidP="00BC3C27">
      <w:pPr>
        <w:pStyle w:val="SonnotMetni"/>
        <w:spacing w:line="257" w:lineRule="auto"/>
        <w:rPr>
          <w:rFonts w:asciiTheme="majorBidi" w:hAnsiTheme="majorBidi" w:cstheme="majorBidi"/>
          <w:bCs/>
        </w:rPr>
      </w:pPr>
      <w:r w:rsidRPr="00587CBE">
        <w:rPr>
          <w:rStyle w:val="SonnotBavurusu"/>
          <w:rFonts w:asciiTheme="majorBidi" w:hAnsiTheme="majorBidi" w:cstheme="majorBidi"/>
        </w:rPr>
        <w:endnoteRef/>
      </w:r>
      <w:r w:rsidRPr="00587CBE">
        <w:rPr>
          <w:rFonts w:asciiTheme="majorBidi" w:hAnsiTheme="majorBidi" w:cstheme="majorBidi"/>
        </w:rPr>
        <w:t xml:space="preserve"> </w:t>
      </w:r>
      <w:proofErr w:type="spellStart"/>
      <w:r w:rsidRPr="00587CBE">
        <w:rPr>
          <w:rFonts w:asciiTheme="majorBidi" w:hAnsiTheme="majorBidi" w:cstheme="majorBidi"/>
          <w:bCs/>
        </w:rPr>
        <w:t>Âl</w:t>
      </w:r>
      <w:proofErr w:type="spellEnd"/>
      <w:r w:rsidRPr="00587CBE">
        <w:rPr>
          <w:rFonts w:asciiTheme="majorBidi" w:hAnsiTheme="majorBidi" w:cstheme="majorBidi"/>
          <w:bCs/>
        </w:rPr>
        <w:t xml:space="preserve">-i </w:t>
      </w:r>
      <w:proofErr w:type="spellStart"/>
      <w:r w:rsidRPr="00587CBE">
        <w:rPr>
          <w:rFonts w:asciiTheme="majorBidi" w:hAnsiTheme="majorBidi" w:cstheme="majorBidi"/>
          <w:bCs/>
        </w:rPr>
        <w:t>İmrân</w:t>
      </w:r>
      <w:proofErr w:type="spellEnd"/>
      <w:r w:rsidRPr="00587CBE">
        <w:rPr>
          <w:rFonts w:asciiTheme="majorBidi" w:hAnsiTheme="majorBidi" w:cstheme="majorBidi"/>
          <w:bCs/>
        </w:rPr>
        <w:t>, 3/110</w:t>
      </w:r>
      <w:r>
        <w:rPr>
          <w:rFonts w:asciiTheme="majorBidi" w:hAnsiTheme="majorBidi" w:cstheme="majorBidi"/>
          <w:bCs/>
        </w:rPr>
        <w:t>.</w:t>
      </w:r>
    </w:p>
  </w:endnote>
  <w:endnote w:id="3">
    <w:p w:rsidR="00EF0D31" w:rsidRDefault="00EF0D31" w:rsidP="00BC3C27">
      <w:pPr>
        <w:pStyle w:val="SonnotMetni"/>
        <w:spacing w:line="257" w:lineRule="auto"/>
      </w:pPr>
      <w:r>
        <w:rPr>
          <w:rStyle w:val="SonnotBavurusu"/>
        </w:rPr>
        <w:endnoteRef/>
      </w:r>
      <w:r>
        <w:t xml:space="preserve"> </w:t>
      </w:r>
      <w:r w:rsidRPr="00EF0D31">
        <w:rPr>
          <w:rFonts w:asciiTheme="majorBidi" w:hAnsiTheme="majorBidi" w:cstheme="majorBidi"/>
          <w:bCs/>
        </w:rPr>
        <w:t xml:space="preserve">Müslim, </w:t>
      </w:r>
      <w:proofErr w:type="spellStart"/>
      <w:r w:rsidRPr="00EF0D31">
        <w:rPr>
          <w:rFonts w:asciiTheme="majorBidi" w:hAnsiTheme="majorBidi" w:cstheme="majorBidi"/>
          <w:bCs/>
        </w:rPr>
        <w:t>Birr</w:t>
      </w:r>
      <w:proofErr w:type="spellEnd"/>
      <w:r w:rsidRPr="00EF0D31">
        <w:rPr>
          <w:rFonts w:asciiTheme="majorBidi" w:hAnsiTheme="majorBidi" w:cstheme="majorBidi"/>
          <w:bCs/>
        </w:rPr>
        <w:t>, 58.</w:t>
      </w:r>
    </w:p>
  </w:endnote>
  <w:endnote w:id="4">
    <w:p w:rsidR="00E8787A" w:rsidRPr="00587CBE" w:rsidRDefault="00E8787A" w:rsidP="00BC3C27">
      <w:pPr>
        <w:pStyle w:val="SonnotMetni"/>
        <w:spacing w:line="257" w:lineRule="auto"/>
        <w:rPr>
          <w:rFonts w:asciiTheme="majorBidi" w:hAnsiTheme="majorBidi" w:cstheme="majorBidi"/>
        </w:rPr>
      </w:pPr>
      <w:r w:rsidRPr="00587CBE">
        <w:rPr>
          <w:rStyle w:val="SonnotBavurusu"/>
          <w:rFonts w:asciiTheme="majorBidi" w:hAnsiTheme="majorBidi" w:cstheme="majorBidi"/>
        </w:rPr>
        <w:endnoteRef/>
      </w:r>
      <w:r w:rsidRPr="00587CBE">
        <w:rPr>
          <w:rFonts w:asciiTheme="majorBidi" w:hAnsiTheme="majorBidi" w:cstheme="majorBidi"/>
        </w:rPr>
        <w:t xml:space="preserve"> Müslim, </w:t>
      </w:r>
      <w:proofErr w:type="spellStart"/>
      <w:r w:rsidRPr="00587CBE">
        <w:rPr>
          <w:rFonts w:asciiTheme="majorBidi" w:hAnsiTheme="majorBidi" w:cstheme="majorBidi"/>
        </w:rPr>
        <w:t>Birr</w:t>
      </w:r>
      <w:proofErr w:type="spellEnd"/>
      <w:r w:rsidRPr="00587CBE">
        <w:rPr>
          <w:rFonts w:asciiTheme="majorBidi" w:hAnsiTheme="majorBidi" w:cstheme="majorBidi"/>
        </w:rPr>
        <w:t>, 28.</w:t>
      </w:r>
      <w:bookmarkStart w:id="0" w:name="_GoBack"/>
      <w:bookmarkEnd w:id="0"/>
    </w:p>
    <w:p w:rsidR="00E8787A" w:rsidRPr="00587CBE" w:rsidRDefault="00E8787A" w:rsidP="00587CBE">
      <w:pPr>
        <w:pStyle w:val="SonnotMetni"/>
        <w:jc w:val="right"/>
        <w:rPr>
          <w:rFonts w:ascii="Times New Roman" w:hAnsi="Times New Roman" w:cs="Times New Roman"/>
          <w:sz w:val="22"/>
          <w:szCs w:val="22"/>
        </w:rPr>
      </w:pPr>
      <w:r w:rsidRPr="00587CBE">
        <w:rPr>
          <w:rFonts w:ascii="Times New Roman" w:hAnsi="Times New Roman" w:cs="Times New Roman"/>
          <w:b/>
          <w:bCs/>
          <w:i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">
    <w:altName w:val="Times New Roman"/>
    <w:panose1 w:val="02010000000000000000"/>
    <w:charset w:val="00"/>
    <w:family w:val="auto"/>
    <w:pitch w:val="variable"/>
    <w:sig w:usb0="00002001" w:usb1="00000000" w:usb2="00000000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7E" w:rsidRDefault="003C337E" w:rsidP="00680E45">
      <w:pPr>
        <w:spacing w:after="0" w:line="240" w:lineRule="auto"/>
      </w:pPr>
      <w:r>
        <w:separator/>
      </w:r>
    </w:p>
  </w:footnote>
  <w:footnote w:type="continuationSeparator" w:id="0">
    <w:p w:rsidR="003C337E" w:rsidRDefault="003C337E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0F4B"/>
    <w:rsid w:val="00003BE8"/>
    <w:rsid w:val="00003E49"/>
    <w:rsid w:val="000056D3"/>
    <w:rsid w:val="00010C22"/>
    <w:rsid w:val="00015051"/>
    <w:rsid w:val="000232F0"/>
    <w:rsid w:val="00024D1A"/>
    <w:rsid w:val="000252FC"/>
    <w:rsid w:val="0002586C"/>
    <w:rsid w:val="00034933"/>
    <w:rsid w:val="00035E6E"/>
    <w:rsid w:val="00037DDF"/>
    <w:rsid w:val="00040C65"/>
    <w:rsid w:val="00054447"/>
    <w:rsid w:val="000549A4"/>
    <w:rsid w:val="00061775"/>
    <w:rsid w:val="00062407"/>
    <w:rsid w:val="00062B76"/>
    <w:rsid w:val="000661D7"/>
    <w:rsid w:val="00070B85"/>
    <w:rsid w:val="0008046E"/>
    <w:rsid w:val="0008312F"/>
    <w:rsid w:val="00087A24"/>
    <w:rsid w:val="000A0F2D"/>
    <w:rsid w:val="000A13D1"/>
    <w:rsid w:val="000B0BDF"/>
    <w:rsid w:val="000B18CF"/>
    <w:rsid w:val="000B65B3"/>
    <w:rsid w:val="000B762C"/>
    <w:rsid w:val="000B7AA9"/>
    <w:rsid w:val="000C6EEA"/>
    <w:rsid w:val="000E1085"/>
    <w:rsid w:val="000E4963"/>
    <w:rsid w:val="000E5AB0"/>
    <w:rsid w:val="000E7A43"/>
    <w:rsid w:val="000F173F"/>
    <w:rsid w:val="000F4D46"/>
    <w:rsid w:val="00104E81"/>
    <w:rsid w:val="001060C2"/>
    <w:rsid w:val="00114485"/>
    <w:rsid w:val="00117142"/>
    <w:rsid w:val="00117A6A"/>
    <w:rsid w:val="001209B4"/>
    <w:rsid w:val="00121A75"/>
    <w:rsid w:val="001225EB"/>
    <w:rsid w:val="0013077A"/>
    <w:rsid w:val="00131B20"/>
    <w:rsid w:val="001327F1"/>
    <w:rsid w:val="001467ED"/>
    <w:rsid w:val="001501DF"/>
    <w:rsid w:val="00155417"/>
    <w:rsid w:val="00156CE4"/>
    <w:rsid w:val="00156D8A"/>
    <w:rsid w:val="00164AEC"/>
    <w:rsid w:val="0017797F"/>
    <w:rsid w:val="00182884"/>
    <w:rsid w:val="0019703B"/>
    <w:rsid w:val="001A2A6D"/>
    <w:rsid w:val="001A549E"/>
    <w:rsid w:val="001A5B56"/>
    <w:rsid w:val="001B2BD9"/>
    <w:rsid w:val="001B2D37"/>
    <w:rsid w:val="001B3C7F"/>
    <w:rsid w:val="001B4652"/>
    <w:rsid w:val="001C0CD2"/>
    <w:rsid w:val="001D04C0"/>
    <w:rsid w:val="001D3DE0"/>
    <w:rsid w:val="001E59A3"/>
    <w:rsid w:val="001E6807"/>
    <w:rsid w:val="001F388F"/>
    <w:rsid w:val="001F5F32"/>
    <w:rsid w:val="001F63D5"/>
    <w:rsid w:val="001F6E12"/>
    <w:rsid w:val="00206D80"/>
    <w:rsid w:val="00207BFB"/>
    <w:rsid w:val="002163D9"/>
    <w:rsid w:val="00217692"/>
    <w:rsid w:val="00220AA5"/>
    <w:rsid w:val="00221143"/>
    <w:rsid w:val="00221C05"/>
    <w:rsid w:val="002233F4"/>
    <w:rsid w:val="00226605"/>
    <w:rsid w:val="00233F00"/>
    <w:rsid w:val="00240822"/>
    <w:rsid w:val="00240860"/>
    <w:rsid w:val="00246837"/>
    <w:rsid w:val="00247F63"/>
    <w:rsid w:val="00257C6D"/>
    <w:rsid w:val="00263E58"/>
    <w:rsid w:val="00267B23"/>
    <w:rsid w:val="002713F0"/>
    <w:rsid w:val="0027344A"/>
    <w:rsid w:val="00281FF4"/>
    <w:rsid w:val="00283DA1"/>
    <w:rsid w:val="002A274B"/>
    <w:rsid w:val="002A615F"/>
    <w:rsid w:val="002B3516"/>
    <w:rsid w:val="002C0200"/>
    <w:rsid w:val="002C7D7E"/>
    <w:rsid w:val="002D38EB"/>
    <w:rsid w:val="002D4419"/>
    <w:rsid w:val="002D6806"/>
    <w:rsid w:val="002D77E4"/>
    <w:rsid w:val="002E06B5"/>
    <w:rsid w:val="002E0DBE"/>
    <w:rsid w:val="002F470C"/>
    <w:rsid w:val="002F7607"/>
    <w:rsid w:val="0030316F"/>
    <w:rsid w:val="003044D9"/>
    <w:rsid w:val="00306B79"/>
    <w:rsid w:val="00310563"/>
    <w:rsid w:val="00312B64"/>
    <w:rsid w:val="00316862"/>
    <w:rsid w:val="0031799A"/>
    <w:rsid w:val="00320C6A"/>
    <w:rsid w:val="003322EB"/>
    <w:rsid w:val="003329DF"/>
    <w:rsid w:val="003410E7"/>
    <w:rsid w:val="0034342A"/>
    <w:rsid w:val="00343B80"/>
    <w:rsid w:val="003452D1"/>
    <w:rsid w:val="00345E06"/>
    <w:rsid w:val="003602E9"/>
    <w:rsid w:val="00360A8C"/>
    <w:rsid w:val="00360E85"/>
    <w:rsid w:val="00363BE7"/>
    <w:rsid w:val="0036520C"/>
    <w:rsid w:val="00375257"/>
    <w:rsid w:val="00376BF6"/>
    <w:rsid w:val="00376D65"/>
    <w:rsid w:val="003776ED"/>
    <w:rsid w:val="00381902"/>
    <w:rsid w:val="00384877"/>
    <w:rsid w:val="0038629F"/>
    <w:rsid w:val="0039487A"/>
    <w:rsid w:val="003A1860"/>
    <w:rsid w:val="003B2842"/>
    <w:rsid w:val="003B4903"/>
    <w:rsid w:val="003C337E"/>
    <w:rsid w:val="003C38EA"/>
    <w:rsid w:val="003D3839"/>
    <w:rsid w:val="003D4AF6"/>
    <w:rsid w:val="003E0BA9"/>
    <w:rsid w:val="003E2189"/>
    <w:rsid w:val="003E40F5"/>
    <w:rsid w:val="003F3669"/>
    <w:rsid w:val="004048F7"/>
    <w:rsid w:val="0040670A"/>
    <w:rsid w:val="00406B27"/>
    <w:rsid w:val="00411FEA"/>
    <w:rsid w:val="00412D5D"/>
    <w:rsid w:val="0042218B"/>
    <w:rsid w:val="00427AA7"/>
    <w:rsid w:val="00434FA7"/>
    <w:rsid w:val="004374C3"/>
    <w:rsid w:val="00451EDB"/>
    <w:rsid w:val="00454A67"/>
    <w:rsid w:val="0045676B"/>
    <w:rsid w:val="004717DF"/>
    <w:rsid w:val="004747CE"/>
    <w:rsid w:val="00476B4C"/>
    <w:rsid w:val="004816FD"/>
    <w:rsid w:val="0049070B"/>
    <w:rsid w:val="004952D4"/>
    <w:rsid w:val="004A0EC3"/>
    <w:rsid w:val="004A4AE1"/>
    <w:rsid w:val="004A552C"/>
    <w:rsid w:val="004A5EDB"/>
    <w:rsid w:val="004A628D"/>
    <w:rsid w:val="004B1B60"/>
    <w:rsid w:val="004B21A5"/>
    <w:rsid w:val="004B28FD"/>
    <w:rsid w:val="004B51D3"/>
    <w:rsid w:val="004B7564"/>
    <w:rsid w:val="004C1713"/>
    <w:rsid w:val="004D20BE"/>
    <w:rsid w:val="004D2D4C"/>
    <w:rsid w:val="004D61DB"/>
    <w:rsid w:val="004D7D1B"/>
    <w:rsid w:val="004E6035"/>
    <w:rsid w:val="004F340C"/>
    <w:rsid w:val="004F7069"/>
    <w:rsid w:val="00500A4A"/>
    <w:rsid w:val="005141C0"/>
    <w:rsid w:val="0051523A"/>
    <w:rsid w:val="005235CD"/>
    <w:rsid w:val="005304E9"/>
    <w:rsid w:val="00535D46"/>
    <w:rsid w:val="00536310"/>
    <w:rsid w:val="005415C8"/>
    <w:rsid w:val="00543B03"/>
    <w:rsid w:val="00543C45"/>
    <w:rsid w:val="00544EB8"/>
    <w:rsid w:val="005460E5"/>
    <w:rsid w:val="00555265"/>
    <w:rsid w:val="00560D30"/>
    <w:rsid w:val="0056137A"/>
    <w:rsid w:val="0056501A"/>
    <w:rsid w:val="005729D7"/>
    <w:rsid w:val="00572DCB"/>
    <w:rsid w:val="005746EB"/>
    <w:rsid w:val="0057689B"/>
    <w:rsid w:val="00586ED2"/>
    <w:rsid w:val="00587CBE"/>
    <w:rsid w:val="00590C77"/>
    <w:rsid w:val="00597088"/>
    <w:rsid w:val="005A4E09"/>
    <w:rsid w:val="005A6CEC"/>
    <w:rsid w:val="005B1CDB"/>
    <w:rsid w:val="005D2432"/>
    <w:rsid w:val="005D7EF4"/>
    <w:rsid w:val="005E0426"/>
    <w:rsid w:val="005E23AC"/>
    <w:rsid w:val="005F0369"/>
    <w:rsid w:val="005F0C90"/>
    <w:rsid w:val="005F2DA8"/>
    <w:rsid w:val="005F33D3"/>
    <w:rsid w:val="005F35D3"/>
    <w:rsid w:val="00600DFC"/>
    <w:rsid w:val="00603C9E"/>
    <w:rsid w:val="00606384"/>
    <w:rsid w:val="00611B96"/>
    <w:rsid w:val="00616686"/>
    <w:rsid w:val="00617D64"/>
    <w:rsid w:val="00617ED0"/>
    <w:rsid w:val="00621BDF"/>
    <w:rsid w:val="006346BD"/>
    <w:rsid w:val="00634B45"/>
    <w:rsid w:val="0063540D"/>
    <w:rsid w:val="006466AD"/>
    <w:rsid w:val="00653727"/>
    <w:rsid w:val="006560C9"/>
    <w:rsid w:val="006607DA"/>
    <w:rsid w:val="00661E1C"/>
    <w:rsid w:val="0067021E"/>
    <w:rsid w:val="00680E45"/>
    <w:rsid w:val="00684043"/>
    <w:rsid w:val="00686497"/>
    <w:rsid w:val="00694FFA"/>
    <w:rsid w:val="00697CDA"/>
    <w:rsid w:val="006A19FF"/>
    <w:rsid w:val="006A2E37"/>
    <w:rsid w:val="006B35BE"/>
    <w:rsid w:val="006B44E3"/>
    <w:rsid w:val="006C1E51"/>
    <w:rsid w:val="006C2DC6"/>
    <w:rsid w:val="006C526F"/>
    <w:rsid w:val="006E4A60"/>
    <w:rsid w:val="006E6177"/>
    <w:rsid w:val="006F3448"/>
    <w:rsid w:val="00703F8D"/>
    <w:rsid w:val="00705105"/>
    <w:rsid w:val="00710C0C"/>
    <w:rsid w:val="00712332"/>
    <w:rsid w:val="00712922"/>
    <w:rsid w:val="007129E4"/>
    <w:rsid w:val="007205F7"/>
    <w:rsid w:val="007261B8"/>
    <w:rsid w:val="0073052D"/>
    <w:rsid w:val="00732A6B"/>
    <w:rsid w:val="007365FD"/>
    <w:rsid w:val="0074366C"/>
    <w:rsid w:val="00751829"/>
    <w:rsid w:val="007530E3"/>
    <w:rsid w:val="007613A1"/>
    <w:rsid w:val="007703B3"/>
    <w:rsid w:val="007709AA"/>
    <w:rsid w:val="00771F7E"/>
    <w:rsid w:val="007758FB"/>
    <w:rsid w:val="007831E5"/>
    <w:rsid w:val="00783485"/>
    <w:rsid w:val="007842D2"/>
    <w:rsid w:val="00784DC1"/>
    <w:rsid w:val="007864F2"/>
    <w:rsid w:val="007876B1"/>
    <w:rsid w:val="007923CA"/>
    <w:rsid w:val="007A3267"/>
    <w:rsid w:val="007A456A"/>
    <w:rsid w:val="007B368A"/>
    <w:rsid w:val="007B5995"/>
    <w:rsid w:val="007B62BC"/>
    <w:rsid w:val="007C07A8"/>
    <w:rsid w:val="007C0C29"/>
    <w:rsid w:val="007C6DB2"/>
    <w:rsid w:val="007D6F6B"/>
    <w:rsid w:val="007E3F3F"/>
    <w:rsid w:val="007E6E58"/>
    <w:rsid w:val="007F269B"/>
    <w:rsid w:val="007F5341"/>
    <w:rsid w:val="007F6B37"/>
    <w:rsid w:val="007F7D71"/>
    <w:rsid w:val="0080053A"/>
    <w:rsid w:val="00801E96"/>
    <w:rsid w:val="0080459C"/>
    <w:rsid w:val="00812795"/>
    <w:rsid w:val="00816B7D"/>
    <w:rsid w:val="00821104"/>
    <w:rsid w:val="00825588"/>
    <w:rsid w:val="00834D19"/>
    <w:rsid w:val="00835D99"/>
    <w:rsid w:val="00846C63"/>
    <w:rsid w:val="00850F38"/>
    <w:rsid w:val="00851DF5"/>
    <w:rsid w:val="00863A8C"/>
    <w:rsid w:val="00863EC6"/>
    <w:rsid w:val="008674AF"/>
    <w:rsid w:val="00871ECD"/>
    <w:rsid w:val="008720F0"/>
    <w:rsid w:val="00875D8F"/>
    <w:rsid w:val="008761A6"/>
    <w:rsid w:val="00893354"/>
    <w:rsid w:val="008A04DF"/>
    <w:rsid w:val="008A7A7D"/>
    <w:rsid w:val="008A7BF9"/>
    <w:rsid w:val="008B29C3"/>
    <w:rsid w:val="008B3EB6"/>
    <w:rsid w:val="008B4F40"/>
    <w:rsid w:val="008B669E"/>
    <w:rsid w:val="008B6E1D"/>
    <w:rsid w:val="008C46D2"/>
    <w:rsid w:val="008C5F3B"/>
    <w:rsid w:val="008D311A"/>
    <w:rsid w:val="008E1609"/>
    <w:rsid w:val="008E1AC3"/>
    <w:rsid w:val="008E42CB"/>
    <w:rsid w:val="008E51ED"/>
    <w:rsid w:val="008E6381"/>
    <w:rsid w:val="008F5287"/>
    <w:rsid w:val="009016DE"/>
    <w:rsid w:val="00901DB6"/>
    <w:rsid w:val="009032AC"/>
    <w:rsid w:val="00920020"/>
    <w:rsid w:val="009209A8"/>
    <w:rsid w:val="009338EF"/>
    <w:rsid w:val="00933D27"/>
    <w:rsid w:val="0094038A"/>
    <w:rsid w:val="00940A14"/>
    <w:rsid w:val="00944D35"/>
    <w:rsid w:val="00953E11"/>
    <w:rsid w:val="00956D5D"/>
    <w:rsid w:val="0096548A"/>
    <w:rsid w:val="0096589C"/>
    <w:rsid w:val="00966032"/>
    <w:rsid w:val="009715A4"/>
    <w:rsid w:val="00973F12"/>
    <w:rsid w:val="00973FD4"/>
    <w:rsid w:val="0098618C"/>
    <w:rsid w:val="009941A7"/>
    <w:rsid w:val="009961B9"/>
    <w:rsid w:val="00997371"/>
    <w:rsid w:val="009A1958"/>
    <w:rsid w:val="009A38F6"/>
    <w:rsid w:val="009B4EBC"/>
    <w:rsid w:val="009C05F1"/>
    <w:rsid w:val="009C46B0"/>
    <w:rsid w:val="009D2282"/>
    <w:rsid w:val="009D4E04"/>
    <w:rsid w:val="009D52B1"/>
    <w:rsid w:val="009E1475"/>
    <w:rsid w:val="009E469A"/>
    <w:rsid w:val="009F469A"/>
    <w:rsid w:val="009F51CD"/>
    <w:rsid w:val="009F7628"/>
    <w:rsid w:val="00A033F4"/>
    <w:rsid w:val="00A16411"/>
    <w:rsid w:val="00A17452"/>
    <w:rsid w:val="00A22460"/>
    <w:rsid w:val="00A33DAF"/>
    <w:rsid w:val="00A371B9"/>
    <w:rsid w:val="00A40167"/>
    <w:rsid w:val="00A52E03"/>
    <w:rsid w:val="00A73386"/>
    <w:rsid w:val="00A74CAA"/>
    <w:rsid w:val="00A7513A"/>
    <w:rsid w:val="00A7669A"/>
    <w:rsid w:val="00A767E0"/>
    <w:rsid w:val="00A8525B"/>
    <w:rsid w:val="00A8666B"/>
    <w:rsid w:val="00A86C8C"/>
    <w:rsid w:val="00A876B9"/>
    <w:rsid w:val="00A97F85"/>
    <w:rsid w:val="00AA5EF9"/>
    <w:rsid w:val="00AB6E8D"/>
    <w:rsid w:val="00AC0B92"/>
    <w:rsid w:val="00AC69DE"/>
    <w:rsid w:val="00AD26B4"/>
    <w:rsid w:val="00AD5ACE"/>
    <w:rsid w:val="00AD5E8C"/>
    <w:rsid w:val="00AE1FC3"/>
    <w:rsid w:val="00AE2AFC"/>
    <w:rsid w:val="00AE5AAA"/>
    <w:rsid w:val="00AE5C7B"/>
    <w:rsid w:val="00AE6BD0"/>
    <w:rsid w:val="00AE6C15"/>
    <w:rsid w:val="00AF2F2F"/>
    <w:rsid w:val="00B0142E"/>
    <w:rsid w:val="00B02359"/>
    <w:rsid w:val="00B1186E"/>
    <w:rsid w:val="00B2192B"/>
    <w:rsid w:val="00B3507D"/>
    <w:rsid w:val="00B40294"/>
    <w:rsid w:val="00B406BC"/>
    <w:rsid w:val="00B4567F"/>
    <w:rsid w:val="00B45990"/>
    <w:rsid w:val="00B46C9F"/>
    <w:rsid w:val="00B46FAE"/>
    <w:rsid w:val="00B5799D"/>
    <w:rsid w:val="00B658CE"/>
    <w:rsid w:val="00B7081A"/>
    <w:rsid w:val="00B75D37"/>
    <w:rsid w:val="00B77650"/>
    <w:rsid w:val="00BA0956"/>
    <w:rsid w:val="00BA39B4"/>
    <w:rsid w:val="00BA3DFF"/>
    <w:rsid w:val="00BA5511"/>
    <w:rsid w:val="00BC3C27"/>
    <w:rsid w:val="00BC4FC7"/>
    <w:rsid w:val="00BE5607"/>
    <w:rsid w:val="00BE77D0"/>
    <w:rsid w:val="00BF6210"/>
    <w:rsid w:val="00C04643"/>
    <w:rsid w:val="00C10C94"/>
    <w:rsid w:val="00C150A0"/>
    <w:rsid w:val="00C23C7D"/>
    <w:rsid w:val="00C41276"/>
    <w:rsid w:val="00C4253E"/>
    <w:rsid w:val="00C45D7C"/>
    <w:rsid w:val="00C47BF4"/>
    <w:rsid w:val="00C51CCB"/>
    <w:rsid w:val="00C62E90"/>
    <w:rsid w:val="00C648A5"/>
    <w:rsid w:val="00C726B2"/>
    <w:rsid w:val="00C73326"/>
    <w:rsid w:val="00C767D6"/>
    <w:rsid w:val="00C81B01"/>
    <w:rsid w:val="00C8685E"/>
    <w:rsid w:val="00C87451"/>
    <w:rsid w:val="00C9251A"/>
    <w:rsid w:val="00CA0EC5"/>
    <w:rsid w:val="00CA1AC9"/>
    <w:rsid w:val="00CB3A3E"/>
    <w:rsid w:val="00CC5BD6"/>
    <w:rsid w:val="00CC7F13"/>
    <w:rsid w:val="00CD4C73"/>
    <w:rsid w:val="00CD5A0C"/>
    <w:rsid w:val="00CD745E"/>
    <w:rsid w:val="00CE05BB"/>
    <w:rsid w:val="00CE140C"/>
    <w:rsid w:val="00CE2C1B"/>
    <w:rsid w:val="00CF3235"/>
    <w:rsid w:val="00CF44F9"/>
    <w:rsid w:val="00CF5110"/>
    <w:rsid w:val="00CF5281"/>
    <w:rsid w:val="00D006BE"/>
    <w:rsid w:val="00D129B7"/>
    <w:rsid w:val="00D12A5A"/>
    <w:rsid w:val="00D16EEA"/>
    <w:rsid w:val="00D2186B"/>
    <w:rsid w:val="00D3458F"/>
    <w:rsid w:val="00D4160C"/>
    <w:rsid w:val="00D41B3C"/>
    <w:rsid w:val="00D533ED"/>
    <w:rsid w:val="00D5752B"/>
    <w:rsid w:val="00D606BE"/>
    <w:rsid w:val="00D6264D"/>
    <w:rsid w:val="00D66957"/>
    <w:rsid w:val="00D75733"/>
    <w:rsid w:val="00D771FA"/>
    <w:rsid w:val="00D80CC9"/>
    <w:rsid w:val="00D81EBB"/>
    <w:rsid w:val="00D91FB4"/>
    <w:rsid w:val="00D9333F"/>
    <w:rsid w:val="00D97DB0"/>
    <w:rsid w:val="00DA0712"/>
    <w:rsid w:val="00DA130D"/>
    <w:rsid w:val="00DA3748"/>
    <w:rsid w:val="00DA65D1"/>
    <w:rsid w:val="00DB4704"/>
    <w:rsid w:val="00DB47EA"/>
    <w:rsid w:val="00DB5B15"/>
    <w:rsid w:val="00DB76B3"/>
    <w:rsid w:val="00DC41F8"/>
    <w:rsid w:val="00DD213D"/>
    <w:rsid w:val="00DE1D76"/>
    <w:rsid w:val="00DE231F"/>
    <w:rsid w:val="00DF429D"/>
    <w:rsid w:val="00DF4609"/>
    <w:rsid w:val="00DF6A86"/>
    <w:rsid w:val="00DF6FCD"/>
    <w:rsid w:val="00E12FB4"/>
    <w:rsid w:val="00E21F0E"/>
    <w:rsid w:val="00E21FC8"/>
    <w:rsid w:val="00E249AB"/>
    <w:rsid w:val="00E270D3"/>
    <w:rsid w:val="00E357C1"/>
    <w:rsid w:val="00E42BB8"/>
    <w:rsid w:val="00E42E8B"/>
    <w:rsid w:val="00E4371F"/>
    <w:rsid w:val="00E43AF9"/>
    <w:rsid w:val="00E4623D"/>
    <w:rsid w:val="00E51EC1"/>
    <w:rsid w:val="00E546DA"/>
    <w:rsid w:val="00E5697D"/>
    <w:rsid w:val="00E65BC4"/>
    <w:rsid w:val="00E6625D"/>
    <w:rsid w:val="00E70E1B"/>
    <w:rsid w:val="00E71851"/>
    <w:rsid w:val="00E8787A"/>
    <w:rsid w:val="00E92466"/>
    <w:rsid w:val="00E955B4"/>
    <w:rsid w:val="00EA40EB"/>
    <w:rsid w:val="00EA51D8"/>
    <w:rsid w:val="00EB136C"/>
    <w:rsid w:val="00EB43F0"/>
    <w:rsid w:val="00EB590C"/>
    <w:rsid w:val="00EC1502"/>
    <w:rsid w:val="00EC1D29"/>
    <w:rsid w:val="00EC27E1"/>
    <w:rsid w:val="00ED15C5"/>
    <w:rsid w:val="00ED65DF"/>
    <w:rsid w:val="00ED74E3"/>
    <w:rsid w:val="00EE2C19"/>
    <w:rsid w:val="00EE5C81"/>
    <w:rsid w:val="00EF0D31"/>
    <w:rsid w:val="00EF1CA6"/>
    <w:rsid w:val="00EF521F"/>
    <w:rsid w:val="00EF63AD"/>
    <w:rsid w:val="00F032C1"/>
    <w:rsid w:val="00F13F7B"/>
    <w:rsid w:val="00F153A9"/>
    <w:rsid w:val="00F31C8B"/>
    <w:rsid w:val="00F32500"/>
    <w:rsid w:val="00F33C60"/>
    <w:rsid w:val="00F356D0"/>
    <w:rsid w:val="00F440D9"/>
    <w:rsid w:val="00F45E5E"/>
    <w:rsid w:val="00F46346"/>
    <w:rsid w:val="00F53194"/>
    <w:rsid w:val="00F642F7"/>
    <w:rsid w:val="00F65EC5"/>
    <w:rsid w:val="00F734E7"/>
    <w:rsid w:val="00F7602A"/>
    <w:rsid w:val="00F77ECC"/>
    <w:rsid w:val="00F83416"/>
    <w:rsid w:val="00F83A3A"/>
    <w:rsid w:val="00F85DB9"/>
    <w:rsid w:val="00F86409"/>
    <w:rsid w:val="00F90EFC"/>
    <w:rsid w:val="00F94196"/>
    <w:rsid w:val="00F95D10"/>
    <w:rsid w:val="00F97F7E"/>
    <w:rsid w:val="00FA0A9D"/>
    <w:rsid w:val="00FA6A0D"/>
    <w:rsid w:val="00FB1343"/>
    <w:rsid w:val="00FC7528"/>
    <w:rsid w:val="00FD051B"/>
    <w:rsid w:val="00FD1E16"/>
    <w:rsid w:val="00FD3571"/>
    <w:rsid w:val="00FD48B5"/>
    <w:rsid w:val="00FD54CA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E13E-72B0-4DE5-8724-BD37D49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694">
          <w:marLeft w:val="0"/>
          <w:marRight w:val="15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2722-B874-4206-A518-E06DBC2A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Biz, Tek Bir Ümmetiz</dc:title>
  <dc:subject/>
  <cp:keywords/>
  <dc:description/>
  <cp:lastModifiedBy>DHGM</cp:lastModifiedBy>
  <cp:revision>8</cp:revision>
  <cp:lastPrinted>2023-12-07T08:32:00Z</cp:lastPrinted>
  <dcterms:created xsi:type="dcterms:W3CDTF">2016-11-01T18:25:00Z</dcterms:created>
  <dcterms:modified xsi:type="dcterms:W3CDTF">2023-12-07T09:12:00Z</dcterms:modified>
</cp:coreProperties>
</file>